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</w:rPr>
        <w:t>考生诚信承诺书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本人是参加“海南省文化艺术学校（海南省芭蕾舞蹈学校）2023年公开招聘事业编制工作人员”的考生，将提前认真阅读招聘单位发布的相关招考信息及报名要求。如若进入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和面试相关规定</w:t>
      </w:r>
      <w:r>
        <w:rPr>
          <w:rFonts w:hint="eastAsia" w:ascii="仿宋" w:hAnsi="仿宋" w:eastAsia="仿宋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失信被执行人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（人民法院通过司法程序认定）。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五、招聘过程中，严格遵守疫情防控要求，如违背疫情防控要求，</w:t>
      </w:r>
      <w:r>
        <w:rPr>
          <w:rFonts w:hint="eastAsia" w:ascii="仿宋" w:hAnsi="仿宋" w:eastAsia="仿宋" w:cs="仿宋"/>
          <w:sz w:val="32"/>
          <w:szCs w:val="32"/>
        </w:rPr>
        <w:t>本人承担由此造成的一切后果。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承诺人：</w:t>
      </w:r>
      <w:r>
        <w:rPr>
          <w:rFonts w:hint="eastAsia" w:ascii="仿宋" w:hAnsi="仿宋" w:eastAsia="仿宋"/>
          <w:color w:val="FF0000"/>
          <w:sz w:val="32"/>
          <w:szCs w:val="32"/>
        </w:rPr>
        <w:t>（手写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签名</w:t>
      </w:r>
      <w:r>
        <w:rPr>
          <w:rFonts w:hint="eastAsia" w:ascii="仿宋" w:hAnsi="仿宋" w:eastAsia="仿宋"/>
          <w:color w:val="FF000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</w:t>
      </w:r>
    </w:p>
    <w:p>
      <w:pPr>
        <w:jc w:val="righ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7BF652-F185-404B-8230-2BB93C6873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C4B8CE-1A5A-4EF4-B7CA-FB7AEC6ADA4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44E3129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24116"/>
    <w:rsid w:val="1E540D9D"/>
    <w:rsid w:val="1F5E5BB0"/>
    <w:rsid w:val="1F614596"/>
    <w:rsid w:val="235535D8"/>
    <w:rsid w:val="263D1965"/>
    <w:rsid w:val="2AEB3309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ED74CF"/>
    <w:rsid w:val="52305B9C"/>
    <w:rsid w:val="54DF48F7"/>
    <w:rsid w:val="566662C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C046F0"/>
    <w:rsid w:val="66E932E9"/>
    <w:rsid w:val="67595B6D"/>
    <w:rsid w:val="68FE5D0E"/>
    <w:rsid w:val="69353E13"/>
    <w:rsid w:val="6BD3342E"/>
    <w:rsid w:val="6F543B67"/>
    <w:rsid w:val="70BB2005"/>
    <w:rsid w:val="71EC49F8"/>
    <w:rsid w:val="71FE7981"/>
    <w:rsid w:val="72B14186"/>
    <w:rsid w:val="72C24822"/>
    <w:rsid w:val="731D8B33"/>
    <w:rsid w:val="744F05AC"/>
    <w:rsid w:val="74E25025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日期 字符"/>
    <w:basedOn w:val="9"/>
    <w:link w:val="2"/>
    <w:qFormat/>
    <w:uiPriority w:val="0"/>
    <w:rPr>
      <w:kern w:val="2"/>
      <w:sz w:val="21"/>
      <w:szCs w:val="24"/>
    </w:rPr>
  </w:style>
  <w:style w:type="paragraph" w:customStyle="1" w:styleId="13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0</TotalTime>
  <ScaleCrop>false</ScaleCrop>
  <LinksUpToDate>false</LinksUpToDate>
  <CharactersWithSpaces>749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佳不佳</cp:lastModifiedBy>
  <cp:lastPrinted>2021-10-12T09:09:00Z</cp:lastPrinted>
  <dcterms:modified xsi:type="dcterms:W3CDTF">2023-12-26T09:59:41Z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7FC34DCEAC6C4D0F9FF6D5CE054D43F3_13</vt:lpwstr>
  </property>
</Properties>
</file>